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89AF8" w14:textId="19039D91" w:rsidR="00A96104" w:rsidRPr="00D5775E" w:rsidRDefault="00D5775E" w:rsidP="00D5775E">
      <w:pPr>
        <w:jc w:val="center"/>
        <w:rPr>
          <w:b/>
          <w:sz w:val="56"/>
          <w:szCs w:val="56"/>
        </w:rPr>
      </w:pPr>
      <w:bookmarkStart w:id="0" w:name="_GoBack"/>
      <w:bookmarkEnd w:id="0"/>
      <w:r w:rsidRPr="00D5775E">
        <w:rPr>
          <w:b/>
          <w:sz w:val="56"/>
          <w:szCs w:val="56"/>
        </w:rPr>
        <w:t>Glen Innes Fossicking Trip</w:t>
      </w:r>
    </w:p>
    <w:p w14:paraId="7C24B50B" w14:textId="6F3C9B89" w:rsidR="00D5775E" w:rsidRPr="00300A3F" w:rsidRDefault="00D5775E">
      <w:pPr>
        <w:rPr>
          <w:b/>
          <w:sz w:val="40"/>
          <w:szCs w:val="40"/>
        </w:rPr>
      </w:pPr>
      <w:r w:rsidRPr="00300A3F">
        <w:rPr>
          <w:b/>
          <w:sz w:val="40"/>
          <w:szCs w:val="40"/>
        </w:rPr>
        <w:t>20/4/19 – 28/4/49</w:t>
      </w:r>
    </w:p>
    <w:p w14:paraId="0327C2E5" w14:textId="7110C45F" w:rsidR="00D5775E" w:rsidRPr="00300A3F" w:rsidRDefault="00D5775E">
      <w:pPr>
        <w:rPr>
          <w:b/>
          <w:sz w:val="40"/>
          <w:szCs w:val="40"/>
        </w:rPr>
      </w:pPr>
      <w:r w:rsidRPr="00300A3F">
        <w:rPr>
          <w:b/>
          <w:sz w:val="40"/>
          <w:szCs w:val="40"/>
        </w:rPr>
        <w:t>Activities planned are</w:t>
      </w:r>
    </w:p>
    <w:p w14:paraId="2B4A6E2B" w14:textId="59AB1991" w:rsidR="00D5775E" w:rsidRPr="00300A3F" w:rsidRDefault="00D5775E" w:rsidP="00300A3F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300A3F">
        <w:rPr>
          <w:sz w:val="36"/>
          <w:szCs w:val="36"/>
        </w:rPr>
        <w:t>A day at Mt Torrington fossicking for Topaz and Crystal cluster</w:t>
      </w:r>
    </w:p>
    <w:p w14:paraId="1400B941" w14:textId="5D8C90E7" w:rsidR="00D5775E" w:rsidRPr="00300A3F" w:rsidRDefault="00D5775E" w:rsidP="00300A3F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300A3F">
        <w:rPr>
          <w:sz w:val="36"/>
          <w:szCs w:val="36"/>
        </w:rPr>
        <w:t>A Day at the Emmaville Emerald mine, looking for emeralds</w:t>
      </w:r>
    </w:p>
    <w:p w14:paraId="75F2D4CB" w14:textId="30CAAEA2" w:rsidR="00D5775E" w:rsidRPr="00300A3F" w:rsidRDefault="00D5775E" w:rsidP="00300A3F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300A3F">
        <w:rPr>
          <w:sz w:val="36"/>
          <w:szCs w:val="36"/>
        </w:rPr>
        <w:t>A night fossicking experience using UV lights at Emmaville mine, looking for Fluorite, plus a BBQ</w:t>
      </w:r>
    </w:p>
    <w:p w14:paraId="548388EA" w14:textId="6518D3AD" w:rsidR="00D5775E" w:rsidRPr="00300A3F" w:rsidRDefault="00D5775E" w:rsidP="00300A3F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300A3F">
        <w:rPr>
          <w:sz w:val="36"/>
          <w:szCs w:val="36"/>
        </w:rPr>
        <w:t xml:space="preserve">Fossicking for Sapphires at Billabong Blue </w:t>
      </w:r>
    </w:p>
    <w:p w14:paraId="047D7B7A" w14:textId="50F8EF7E" w:rsidR="00D5775E" w:rsidRPr="00300A3F" w:rsidRDefault="00D5775E" w:rsidP="00300A3F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300A3F">
        <w:rPr>
          <w:sz w:val="36"/>
          <w:szCs w:val="36"/>
        </w:rPr>
        <w:t>Fossicking for small quartz points at Tingha</w:t>
      </w:r>
    </w:p>
    <w:p w14:paraId="7908914F" w14:textId="1A32D96D" w:rsidR="00D5775E" w:rsidRPr="00300A3F" w:rsidRDefault="00D5775E" w:rsidP="00300A3F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300A3F">
        <w:rPr>
          <w:sz w:val="36"/>
          <w:szCs w:val="36"/>
        </w:rPr>
        <w:t>A visit to Emmaville mineral museum (</w:t>
      </w:r>
      <w:proofErr w:type="gramStart"/>
      <w:r w:rsidRPr="00300A3F">
        <w:rPr>
          <w:sz w:val="36"/>
          <w:szCs w:val="36"/>
        </w:rPr>
        <w:t>pretty amazing</w:t>
      </w:r>
      <w:proofErr w:type="gramEnd"/>
      <w:r w:rsidRPr="00300A3F">
        <w:rPr>
          <w:sz w:val="36"/>
          <w:szCs w:val="36"/>
        </w:rPr>
        <w:t>)</w:t>
      </w:r>
    </w:p>
    <w:p w14:paraId="4E217112" w14:textId="69914233" w:rsidR="00D5775E" w:rsidRPr="00300A3F" w:rsidRDefault="00D5775E">
      <w:pPr>
        <w:rPr>
          <w:i/>
          <w:sz w:val="28"/>
          <w:szCs w:val="28"/>
        </w:rPr>
      </w:pPr>
      <w:r w:rsidRPr="00300A3F">
        <w:rPr>
          <w:i/>
          <w:sz w:val="28"/>
          <w:szCs w:val="28"/>
        </w:rPr>
        <w:t>Activities may change due to weather conditions or other things beyond my control</w:t>
      </w:r>
    </w:p>
    <w:p w14:paraId="04A598E4" w14:textId="6A9A45E8" w:rsidR="00D5775E" w:rsidRPr="00D5775E" w:rsidRDefault="00D5775E">
      <w:pPr>
        <w:rPr>
          <w:sz w:val="40"/>
          <w:szCs w:val="40"/>
        </w:rPr>
      </w:pPr>
    </w:p>
    <w:p w14:paraId="3B78B2F1" w14:textId="71083D9A" w:rsidR="00D5775E" w:rsidRPr="00D5775E" w:rsidRDefault="00D5775E">
      <w:pPr>
        <w:rPr>
          <w:rFonts w:ascii="Arial" w:hAnsi="Arial" w:cs="Arial"/>
          <w:color w:val="000000" w:themeColor="text1"/>
          <w:sz w:val="40"/>
          <w:szCs w:val="40"/>
          <w:shd w:val="clear" w:color="auto" w:fill="FFFFFF"/>
        </w:rPr>
      </w:pPr>
      <w:r w:rsidRPr="00300A3F">
        <w:rPr>
          <w:b/>
          <w:sz w:val="40"/>
          <w:szCs w:val="40"/>
        </w:rPr>
        <w:t>Motel accommodation</w:t>
      </w:r>
      <w:r w:rsidRPr="00D5775E">
        <w:rPr>
          <w:sz w:val="40"/>
          <w:szCs w:val="40"/>
        </w:rPr>
        <w:t xml:space="preserve"> is becoming scarce due to this trip being over part of the Easter weekend. I suggest you book ASAP. Don and I will be staying at Anna Bella </w:t>
      </w:r>
      <w:r w:rsidRPr="00D5775E">
        <w:rPr>
          <w:color w:val="000000" w:themeColor="text1"/>
          <w:sz w:val="40"/>
          <w:szCs w:val="40"/>
        </w:rPr>
        <w:t xml:space="preserve">Motel </w:t>
      </w:r>
      <w:r w:rsidRPr="00D5775E">
        <w:rPr>
          <w:rFonts w:ascii="Arial" w:hAnsi="Arial" w:cs="Arial"/>
          <w:color w:val="000000" w:themeColor="text1"/>
          <w:sz w:val="40"/>
          <w:szCs w:val="40"/>
          <w:shd w:val="clear" w:color="auto" w:fill="FFFFFF"/>
        </w:rPr>
        <w:t>(02) 6732 2688. Powered sites are still available at the caravan parks</w:t>
      </w:r>
    </w:p>
    <w:p w14:paraId="64303AE6" w14:textId="2950706F" w:rsidR="00D5775E" w:rsidRPr="00D5775E" w:rsidRDefault="00D5775E">
      <w:pPr>
        <w:rPr>
          <w:rFonts w:ascii="Arial" w:hAnsi="Arial" w:cs="Arial"/>
          <w:color w:val="000000" w:themeColor="text1"/>
          <w:sz w:val="40"/>
          <w:szCs w:val="40"/>
          <w:shd w:val="clear" w:color="auto" w:fill="FFFFFF"/>
        </w:rPr>
      </w:pPr>
    </w:p>
    <w:p w14:paraId="0DF614DD" w14:textId="04AC06AF" w:rsidR="00D5775E" w:rsidRPr="00D5775E" w:rsidRDefault="00D5775E">
      <w:pPr>
        <w:rPr>
          <w:rFonts w:ascii="Arial" w:hAnsi="Arial" w:cs="Arial"/>
          <w:color w:val="000000" w:themeColor="text1"/>
          <w:sz w:val="40"/>
          <w:szCs w:val="40"/>
          <w:shd w:val="clear" w:color="auto" w:fill="FFFFFF"/>
        </w:rPr>
      </w:pPr>
      <w:r w:rsidRPr="00D5775E">
        <w:rPr>
          <w:rFonts w:ascii="Arial" w:hAnsi="Arial" w:cs="Arial"/>
          <w:color w:val="000000" w:themeColor="text1"/>
          <w:sz w:val="40"/>
          <w:szCs w:val="40"/>
          <w:shd w:val="clear" w:color="auto" w:fill="FFFFFF"/>
        </w:rPr>
        <w:t>If you are interested in this trip or need more details</w:t>
      </w:r>
    </w:p>
    <w:p w14:paraId="56892610" w14:textId="502308D5" w:rsidR="00D5775E" w:rsidRPr="00D5775E" w:rsidRDefault="00D5775E">
      <w:pPr>
        <w:rPr>
          <w:rFonts w:ascii="Arial" w:hAnsi="Arial" w:cs="Arial"/>
          <w:color w:val="000000" w:themeColor="text1"/>
          <w:sz w:val="40"/>
          <w:szCs w:val="40"/>
          <w:shd w:val="clear" w:color="auto" w:fill="FFFFFF"/>
        </w:rPr>
      </w:pPr>
      <w:r w:rsidRPr="00D5775E">
        <w:rPr>
          <w:rFonts w:ascii="Arial" w:hAnsi="Arial" w:cs="Arial"/>
          <w:color w:val="000000" w:themeColor="text1"/>
          <w:sz w:val="40"/>
          <w:szCs w:val="40"/>
          <w:shd w:val="clear" w:color="auto" w:fill="FFFFFF"/>
        </w:rPr>
        <w:t>Contact Suzy Brandstater 0414574057</w:t>
      </w:r>
    </w:p>
    <w:p w14:paraId="6B16B5D5" w14:textId="136B4861" w:rsidR="00D5775E" w:rsidRPr="00D5775E" w:rsidRDefault="00D5775E">
      <w:pPr>
        <w:rPr>
          <w:color w:val="000000" w:themeColor="text1"/>
          <w:sz w:val="40"/>
          <w:szCs w:val="40"/>
        </w:rPr>
      </w:pPr>
      <w:r w:rsidRPr="00D5775E">
        <w:rPr>
          <w:rFonts w:ascii="Arial" w:hAnsi="Arial" w:cs="Arial"/>
          <w:color w:val="000000" w:themeColor="text1"/>
          <w:sz w:val="40"/>
          <w:szCs w:val="40"/>
          <w:shd w:val="clear" w:color="auto" w:fill="FFFFFF"/>
        </w:rPr>
        <w:t>Or email suzybrandstater@hotmail.com</w:t>
      </w:r>
    </w:p>
    <w:p w14:paraId="3D1EF93A" w14:textId="77777777" w:rsidR="00D5775E" w:rsidRPr="00D5775E" w:rsidRDefault="00D5775E">
      <w:pPr>
        <w:rPr>
          <w:sz w:val="40"/>
          <w:szCs w:val="40"/>
        </w:rPr>
      </w:pPr>
    </w:p>
    <w:sectPr w:rsidR="00D5775E" w:rsidRPr="00D5775E" w:rsidSect="00D577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6D2A67"/>
    <w:multiLevelType w:val="hybridMultilevel"/>
    <w:tmpl w:val="E7AA0F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E"/>
    <w:rsid w:val="00300A3F"/>
    <w:rsid w:val="00A96104"/>
    <w:rsid w:val="00CA4110"/>
    <w:rsid w:val="00D5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EE3A5"/>
  <w15:chartTrackingRefBased/>
  <w15:docId w15:val="{8E8E3535-B909-4845-9D7C-6E3BD0C9B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Brandstater</dc:creator>
  <cp:keywords/>
  <dc:description/>
  <cp:lastModifiedBy>Suzy Brandstater</cp:lastModifiedBy>
  <cp:revision>1</cp:revision>
  <dcterms:created xsi:type="dcterms:W3CDTF">2019-03-19T05:32:00Z</dcterms:created>
  <dcterms:modified xsi:type="dcterms:W3CDTF">2019-03-19T10:16:00Z</dcterms:modified>
</cp:coreProperties>
</file>